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8A" w:rsidRDefault="007A055C" w:rsidP="007A055C">
      <w:pPr>
        <w:pStyle w:val="Kop1"/>
        <w:rPr>
          <w:lang w:val="nl-NL"/>
        </w:rPr>
      </w:pPr>
      <w:r>
        <w:rPr>
          <w:lang w:val="nl-NL"/>
        </w:rPr>
        <w:t xml:space="preserve">§4 - </w:t>
      </w:r>
      <w:proofErr w:type="spellStart"/>
      <w:r>
        <w:rPr>
          <w:lang w:val="nl-NL"/>
        </w:rPr>
        <w:t>Solving</w:t>
      </w:r>
      <w:proofErr w:type="spellEnd"/>
      <w:r>
        <w:rPr>
          <w:lang w:val="nl-NL"/>
        </w:rPr>
        <w:t xml:space="preserve"> traffic jams</w:t>
      </w:r>
    </w:p>
    <w:p w:rsidR="007A055C" w:rsidRPr="007A055C" w:rsidRDefault="007A055C" w:rsidP="007A055C">
      <w:pPr>
        <w:pBdr>
          <w:bottom w:val="single" w:sz="4" w:space="1" w:color="auto"/>
        </w:pBdr>
      </w:pPr>
      <w:r w:rsidRPr="007A055C">
        <w:t>G-Numbers: G153</w:t>
      </w:r>
    </w:p>
    <w:p w:rsidR="007A055C" w:rsidRPr="007A055C" w:rsidRDefault="007A055C" w:rsidP="007A055C">
      <w:pPr>
        <w:pStyle w:val="Kop1"/>
      </w:pPr>
      <w:r w:rsidRPr="007A055C">
        <w:rPr>
          <w:rStyle w:val="Kop1Char"/>
          <w:b/>
        </w:rPr>
        <w:lastRenderedPageBreak/>
        <w:t>§5 – Water and development</w:t>
      </w:r>
      <w:bookmarkStart w:id="0" w:name="_GoBack"/>
      <w:bookmarkEnd w:id="0"/>
    </w:p>
    <w:p w:rsidR="007A055C" w:rsidRDefault="007A055C" w:rsidP="007A055C">
      <w:pPr>
        <w:pBdr>
          <w:bottom w:val="single" w:sz="4" w:space="1" w:color="auto"/>
        </w:pBdr>
      </w:pPr>
      <w:r>
        <w:t>G-Numbers: G161</w:t>
      </w:r>
    </w:p>
    <w:p w:rsidR="007A055C" w:rsidRDefault="007A055C" w:rsidP="007A055C">
      <w:pPr>
        <w:sectPr w:rsidR="007A055C" w:rsidSect="007A05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055C" w:rsidRDefault="007A055C" w:rsidP="007A055C">
      <w:pPr>
        <w:pStyle w:val="Kop1"/>
      </w:pPr>
      <w:r w:rsidRPr="007A055C">
        <w:lastRenderedPageBreak/>
        <w:t xml:space="preserve">§4 </w:t>
      </w:r>
      <w:r>
        <w:tab/>
      </w:r>
      <w:r w:rsidRPr="007A055C">
        <w:t>Solving traffic jams</w:t>
      </w:r>
    </w:p>
    <w:p w:rsidR="007A055C" w:rsidRDefault="004B2A37" w:rsidP="005305CA">
      <w:pPr>
        <w:pStyle w:val="Lijstalinea"/>
        <w:numPr>
          <w:ilvl w:val="0"/>
          <w:numId w:val="1"/>
        </w:numPr>
      </w:pPr>
      <w:r>
        <w:t>First traffic jam in 1955, in Utrecht</w:t>
      </w:r>
    </w:p>
    <w:p w:rsidR="004B2A37" w:rsidRDefault="004B2A37" w:rsidP="005305CA">
      <w:pPr>
        <w:pStyle w:val="Lijstalinea"/>
        <w:numPr>
          <w:ilvl w:val="0"/>
          <w:numId w:val="1"/>
        </w:numPr>
      </w:pPr>
      <w:r>
        <w:t>Congestion = length (no. of cars) * duration</w:t>
      </w:r>
    </w:p>
    <w:p w:rsidR="004B2A37" w:rsidRDefault="004B2A37" w:rsidP="005305CA">
      <w:pPr>
        <w:pStyle w:val="Lijstalinea"/>
        <w:numPr>
          <w:ilvl w:val="0"/>
          <w:numId w:val="1"/>
        </w:numPr>
      </w:pPr>
      <w:r>
        <w:t>Utilization = different use of things</w:t>
      </w: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2700"/>
        <w:gridCol w:w="4120"/>
        <w:gridCol w:w="2920"/>
      </w:tblGrid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Public transport</w:t>
            </w: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933323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U</w:t>
            </w:r>
            <w:r w:rsidR="0055726C"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tilization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Ramp metering (2 cars at green light)</w:t>
            </w:r>
          </w:p>
        </w:tc>
        <w:tc>
          <w:tcPr>
            <w:tcW w:w="29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No timetable for trains</w:t>
            </w: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Message sign (shortest route)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Busses on hard shoulder</w:t>
            </w: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Message sign (max. speed)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Rush-hour lane (hard shoulder)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933323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  <w:r w:rsidR="0055726C"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onstruction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new motorways (temporary)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more train stations / railroads</w:t>
            </w: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933323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  <w:r w:rsidR="0055726C"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ricing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Raise road tax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free PT outside peak</w:t>
            </w: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Increase petrol price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Road pricing (pay when driving motorway)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Development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Compact city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More cycle routes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strict spatial planning: only where good PT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Behaviour and organization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jobs closer home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Car-pooling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Work at home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5726C" w:rsidRPr="0055726C" w:rsidTr="0055726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Combination car/PT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5726C">
              <w:rPr>
                <w:rFonts w:ascii="Calibri" w:eastAsia="Times New Roman" w:hAnsi="Calibri" w:cs="Times New Roman"/>
                <w:color w:val="000000"/>
                <w:lang w:eastAsia="en-GB"/>
              </w:rPr>
              <w:t>P+R facilities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6C" w:rsidRPr="0055726C" w:rsidRDefault="0055726C" w:rsidP="00557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4B2A37" w:rsidRDefault="004B2A37" w:rsidP="004B2A37"/>
    <w:p w:rsidR="007A055C" w:rsidRDefault="007A055C" w:rsidP="007A055C">
      <w:pPr>
        <w:pStyle w:val="Kop1"/>
      </w:pPr>
      <w:r>
        <w:t>§5</w:t>
      </w:r>
      <w:r>
        <w:tab/>
      </w:r>
      <w:r w:rsidRPr="007A055C">
        <w:t>Water and development</w:t>
      </w:r>
    </w:p>
    <w:p w:rsidR="007A055C" w:rsidRDefault="00FA285B" w:rsidP="005305CA">
      <w:pPr>
        <w:pStyle w:val="Lijstalinea"/>
        <w:numPr>
          <w:ilvl w:val="0"/>
          <w:numId w:val="1"/>
        </w:numPr>
      </w:pPr>
      <w:r>
        <w:t>Increasing threat of water:</w:t>
      </w:r>
    </w:p>
    <w:p w:rsidR="00FA285B" w:rsidRDefault="00FA285B" w:rsidP="00FA285B">
      <w:pPr>
        <w:pStyle w:val="Lijstalinea"/>
        <w:numPr>
          <w:ilvl w:val="1"/>
          <w:numId w:val="1"/>
        </w:numPr>
      </w:pPr>
      <w:r>
        <w:t xml:space="preserve">Climate change </w:t>
      </w:r>
      <w:r>
        <w:sym w:font="Wingdings" w:char="F0E0"/>
      </w:r>
      <w:r>
        <w:t xml:space="preserve"> higher sea level / more precipitation / shortage of fresh water</w:t>
      </w:r>
    </w:p>
    <w:p w:rsidR="00FA285B" w:rsidRDefault="00FA285B" w:rsidP="00FA285B">
      <w:pPr>
        <w:pStyle w:val="Lijstalinea"/>
        <w:numPr>
          <w:ilvl w:val="1"/>
          <w:numId w:val="1"/>
        </w:numPr>
      </w:pPr>
      <w:r>
        <w:t>Subsidence (sinking polders) caused by: melting water and ice age</w:t>
      </w:r>
    </w:p>
    <w:p w:rsidR="00FA285B" w:rsidRDefault="00AC7F08" w:rsidP="00FA285B">
      <w:pPr>
        <w:pStyle w:val="Lijstalinea"/>
        <w:numPr>
          <w:ilvl w:val="1"/>
          <w:numId w:val="1"/>
        </w:numPr>
      </w:pPr>
      <w:r>
        <w:t>See</w:t>
      </w:r>
      <w:r w:rsidR="00FA285B">
        <w:t xml:space="preserve">page: water wanting to be in equilibrium (see fig. 18). Water from higher places goes via pressure towards lower areas. This causes </w:t>
      </w:r>
      <w:proofErr w:type="spellStart"/>
      <w:r w:rsidR="00FA285B">
        <w:t>brak</w:t>
      </w:r>
      <w:proofErr w:type="spellEnd"/>
      <w:r w:rsidR="00FA285B">
        <w:t xml:space="preserve">/salt water. </w:t>
      </w:r>
    </w:p>
    <w:p w:rsidR="00FA285B" w:rsidRDefault="00FA285B" w:rsidP="00FA285B">
      <w:pPr>
        <w:pStyle w:val="Lijstalinea"/>
        <w:numPr>
          <w:ilvl w:val="0"/>
          <w:numId w:val="1"/>
        </w:numPr>
      </w:pPr>
      <w:r>
        <w:t>Solutions:</w:t>
      </w:r>
    </w:p>
    <w:p w:rsidR="00FA285B" w:rsidRDefault="00FA285B" w:rsidP="00FA285B">
      <w:pPr>
        <w:pStyle w:val="Lijstalinea"/>
        <w:numPr>
          <w:ilvl w:val="1"/>
          <w:numId w:val="1"/>
        </w:numPr>
      </w:pPr>
      <w:r>
        <w:rPr>
          <w:i/>
        </w:rPr>
        <w:t xml:space="preserve">Sea: </w:t>
      </w:r>
      <w:r>
        <w:t xml:space="preserve">Sand </w:t>
      </w:r>
      <w:proofErr w:type="spellStart"/>
      <w:r>
        <w:t>suppletion</w:t>
      </w:r>
      <w:proofErr w:type="spellEnd"/>
      <w:r>
        <w:t xml:space="preserve">, new layer of sand, breaking waves. </w:t>
      </w:r>
    </w:p>
    <w:p w:rsidR="00FA285B" w:rsidRDefault="00FA285B" w:rsidP="00FA285B">
      <w:pPr>
        <w:pStyle w:val="Lijstalinea"/>
        <w:numPr>
          <w:ilvl w:val="1"/>
          <w:numId w:val="1"/>
        </w:numPr>
      </w:pPr>
      <w:r>
        <w:rPr>
          <w:i/>
        </w:rPr>
        <w:t xml:space="preserve">Rivers: </w:t>
      </w:r>
      <w:r>
        <w:t>NL rivers are drainage basin and water is taken away via Delta. Room for the River is a solution for this</w:t>
      </w:r>
    </w:p>
    <w:p w:rsidR="00FA285B" w:rsidRDefault="00FA285B" w:rsidP="00FA285B">
      <w:pPr>
        <w:pStyle w:val="Lijstalinea"/>
        <w:numPr>
          <w:ilvl w:val="1"/>
          <w:numId w:val="1"/>
        </w:numPr>
      </w:pPr>
      <w:r>
        <w:t xml:space="preserve">Seepage: </w:t>
      </w:r>
      <w:proofErr w:type="spellStart"/>
      <w:r w:rsidR="00AC7F08">
        <w:t>Polderized</w:t>
      </w:r>
      <w:proofErr w:type="spellEnd"/>
      <w:r w:rsidR="00AC7F08">
        <w:t xml:space="preserve"> lakes put under water (counter pressure)</w:t>
      </w:r>
    </w:p>
    <w:p w:rsidR="00AC7F08" w:rsidRPr="007A055C" w:rsidRDefault="00AC7F08" w:rsidP="00FA285B">
      <w:pPr>
        <w:pStyle w:val="Lijstalinea"/>
        <w:numPr>
          <w:ilvl w:val="1"/>
          <w:numId w:val="1"/>
        </w:numPr>
      </w:pPr>
      <w:proofErr w:type="spellStart"/>
      <w:r>
        <w:t>Salination</w:t>
      </w:r>
      <w:proofErr w:type="spellEnd"/>
      <w:r>
        <w:t xml:space="preserve"> (higher levels of salt): when dry the water from sea comes into land. This can be solved with more fresh water from e.g. Ijsselmeer (good but expensive)</w:t>
      </w:r>
    </w:p>
    <w:p w:rsidR="007A055C" w:rsidRDefault="007A055C" w:rsidP="007A055C">
      <w:pPr>
        <w:pStyle w:val="Kop1"/>
      </w:pPr>
      <w:r>
        <w:t>G153</w:t>
      </w:r>
      <w:r>
        <w:tab/>
        <w:t>Compact city and re-urbanization</w:t>
      </w:r>
    </w:p>
    <w:p w:rsidR="007A055C" w:rsidRDefault="005305CA" w:rsidP="005305CA">
      <w:pPr>
        <w:pStyle w:val="Lijstalinea"/>
        <w:numPr>
          <w:ilvl w:val="0"/>
          <w:numId w:val="1"/>
        </w:numPr>
      </w:pPr>
      <w:r>
        <w:t xml:space="preserve">Government </w:t>
      </w:r>
      <w:r w:rsidR="009524CA">
        <w:t xml:space="preserve">build </w:t>
      </w:r>
      <w:r>
        <w:t>houses near the city (in centre but also industrial sites), this to reduce suburbanization</w:t>
      </w:r>
    </w:p>
    <w:p w:rsidR="005305CA" w:rsidRPr="007A055C" w:rsidRDefault="009524CA" w:rsidP="005305CA">
      <w:pPr>
        <w:pStyle w:val="Lijstalinea"/>
        <w:numPr>
          <w:ilvl w:val="0"/>
          <w:numId w:val="1"/>
        </w:numPr>
      </w:pPr>
      <w:r>
        <w:lastRenderedPageBreak/>
        <w:t xml:space="preserve">Re-urbanization = growing population of cities. </w:t>
      </w:r>
    </w:p>
    <w:p w:rsidR="007A055C" w:rsidRDefault="007A055C" w:rsidP="007A055C">
      <w:pPr>
        <w:pStyle w:val="Kop1"/>
      </w:pPr>
      <w:r>
        <w:t>G161</w:t>
      </w:r>
      <w:r>
        <w:tab/>
        <w:t>Water and development</w:t>
      </w:r>
    </w:p>
    <w:p w:rsidR="007A055C" w:rsidRDefault="009524CA" w:rsidP="005305CA">
      <w:pPr>
        <w:pStyle w:val="Lijstalinea"/>
        <w:numPr>
          <w:ilvl w:val="0"/>
          <w:numId w:val="1"/>
        </w:numPr>
      </w:pPr>
      <w:r>
        <w:t>Delta works: south west of the country, against sea floods</w:t>
      </w:r>
    </w:p>
    <w:p w:rsidR="009524CA" w:rsidRDefault="009524CA" w:rsidP="009524CA">
      <w:pPr>
        <w:pStyle w:val="Lijstalinea"/>
        <w:numPr>
          <w:ilvl w:val="0"/>
          <w:numId w:val="1"/>
        </w:numPr>
      </w:pPr>
      <w:proofErr w:type="spellStart"/>
      <w:r>
        <w:t>Zuiderzee</w:t>
      </w:r>
      <w:proofErr w:type="spellEnd"/>
      <w:r>
        <w:t xml:space="preserve"> works: </w:t>
      </w:r>
      <w:proofErr w:type="spellStart"/>
      <w:r>
        <w:t>afsluitijk</w:t>
      </w:r>
      <w:proofErr w:type="spellEnd"/>
      <w:r>
        <w:t xml:space="preserve"> + </w:t>
      </w:r>
      <w:proofErr w:type="spellStart"/>
      <w:r>
        <w:t>flevoland</w:t>
      </w:r>
      <w:proofErr w:type="spellEnd"/>
    </w:p>
    <w:p w:rsidR="009524CA" w:rsidRDefault="009524CA" w:rsidP="009524CA">
      <w:pPr>
        <w:pStyle w:val="Lijstalinea"/>
        <w:numPr>
          <w:ilvl w:val="0"/>
          <w:numId w:val="1"/>
        </w:numPr>
      </w:pPr>
      <w:r>
        <w:t>Room for the river: stop river floods, by higher dykes + better drainage</w:t>
      </w:r>
    </w:p>
    <w:p w:rsidR="009524CA" w:rsidRDefault="009524CA" w:rsidP="009524CA">
      <w:pPr>
        <w:pStyle w:val="Lijstalinea"/>
        <w:numPr>
          <w:ilvl w:val="0"/>
          <w:numId w:val="1"/>
        </w:numPr>
      </w:pPr>
      <w:r>
        <w:t>Land reclamation:</w:t>
      </w:r>
    </w:p>
    <w:p w:rsidR="009524CA" w:rsidRDefault="009524CA" w:rsidP="009524CA">
      <w:pPr>
        <w:pStyle w:val="Lijstalinea"/>
        <w:numPr>
          <w:ilvl w:val="1"/>
          <w:numId w:val="1"/>
        </w:numPr>
      </w:pPr>
      <w:r>
        <w:t>Tidal marshes: pieces of land outside the dykes. Silting up (during floods) makes them high enough to build dykes</w:t>
      </w:r>
    </w:p>
    <w:p w:rsidR="007A055C" w:rsidRDefault="009524CA" w:rsidP="00C571B7">
      <w:pPr>
        <w:pStyle w:val="Lijstalinea"/>
        <w:numPr>
          <w:ilvl w:val="1"/>
          <w:numId w:val="1"/>
        </w:numPr>
      </w:pPr>
      <w:proofErr w:type="spellStart"/>
      <w:r>
        <w:t>Polderized</w:t>
      </w:r>
      <w:proofErr w:type="spellEnd"/>
      <w:r>
        <w:t xml:space="preserve"> lake</w:t>
      </w:r>
      <w:r w:rsidR="00C571B7">
        <w:t xml:space="preserve"> (a pumped dry lake)</w:t>
      </w:r>
      <w:r>
        <w:t>: A ring dyke is built around the lake, the water is pumped in the ring canal</w:t>
      </w:r>
      <w:r w:rsidR="00C571B7">
        <w:t>, which is left after building the dyke.</w:t>
      </w:r>
    </w:p>
    <w:p w:rsidR="00C571B7" w:rsidRPr="007A055C" w:rsidRDefault="004B2A37" w:rsidP="004B2A37">
      <w:pPr>
        <w:pStyle w:val="Lijstalinea"/>
        <w:numPr>
          <w:ilvl w:val="0"/>
          <w:numId w:val="1"/>
        </w:numPr>
      </w:pPr>
      <w:r>
        <w:t xml:space="preserve">So: </w:t>
      </w:r>
      <w:proofErr w:type="spellStart"/>
      <w:r>
        <w:t>polderized</w:t>
      </w:r>
      <w:proofErr w:type="spellEnd"/>
      <w:r>
        <w:t xml:space="preserve"> lake = polder </w:t>
      </w:r>
      <w:r>
        <w:rPr>
          <w:i/>
        </w:rPr>
        <w:t xml:space="preserve">but </w:t>
      </w:r>
      <w:r w:rsidRPr="00980E0F">
        <w:t xml:space="preserve">polder </w:t>
      </w:r>
      <w:r>
        <w:t xml:space="preserve">≠ </w:t>
      </w:r>
      <w:proofErr w:type="spellStart"/>
      <w:r>
        <w:t>polderized</w:t>
      </w:r>
      <w:proofErr w:type="spellEnd"/>
      <w:r>
        <w:t xml:space="preserve"> lake</w:t>
      </w:r>
    </w:p>
    <w:sectPr w:rsidR="00C571B7" w:rsidRPr="007A055C" w:rsidSect="007A05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A0" w:rsidRDefault="005B47A0" w:rsidP="00990B1B">
      <w:pPr>
        <w:spacing w:after="0" w:line="240" w:lineRule="auto"/>
      </w:pPr>
      <w:r>
        <w:separator/>
      </w:r>
    </w:p>
  </w:endnote>
  <w:endnote w:type="continuationSeparator" w:id="0">
    <w:p w:rsidR="005B47A0" w:rsidRDefault="005B47A0" w:rsidP="0099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1B" w:rsidRDefault="00990B1B">
    <w:pPr>
      <w:pStyle w:val="Voettekst"/>
    </w:pPr>
    <w:r>
      <w:fldChar w:fldCharType="begin"/>
    </w:r>
    <w:r>
      <w:rPr>
        <w:lang w:val="nl-NL"/>
      </w:rPr>
      <w:instrText xml:space="preserve"> TIME \@ "d/M/yyyy" </w:instrText>
    </w:r>
    <w:r>
      <w:fldChar w:fldCharType="separate"/>
    </w:r>
    <w:r w:rsidR="00AC7F08">
      <w:rPr>
        <w:noProof/>
        <w:lang w:val="nl-NL"/>
      </w:rPr>
      <w:t>26/1/2013</w:t>
    </w:r>
    <w:r>
      <w:fldChar w:fldCharType="end"/>
    </w:r>
    <w:r>
      <w:rPr>
        <w:lang w:val="nl-NL"/>
      </w:rPr>
      <w:tab/>
    </w:r>
    <w:r>
      <w:rPr>
        <w:lang w:val="nl-NL"/>
      </w:rPr>
      <w:tab/>
    </w:r>
    <w:r w:rsidRPr="00990B1B">
      <w:rPr>
        <w:lang w:val="nl-NL"/>
      </w:rPr>
      <w:fldChar w:fldCharType="begin"/>
    </w:r>
    <w:r w:rsidRPr="00990B1B">
      <w:rPr>
        <w:lang w:val="nl-NL"/>
      </w:rPr>
      <w:instrText>PAGE   \* MERGEFORMAT</w:instrText>
    </w:r>
    <w:r w:rsidRPr="00990B1B">
      <w:rPr>
        <w:lang w:val="nl-NL"/>
      </w:rPr>
      <w:fldChar w:fldCharType="separate"/>
    </w:r>
    <w:r w:rsidR="00AC7F08">
      <w:rPr>
        <w:noProof/>
        <w:lang w:val="nl-NL"/>
      </w:rPr>
      <w:t>1</w:t>
    </w:r>
    <w:r w:rsidRPr="00990B1B">
      <w:rPr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A0" w:rsidRDefault="005B47A0" w:rsidP="00990B1B">
      <w:pPr>
        <w:spacing w:after="0" w:line="240" w:lineRule="auto"/>
      </w:pPr>
      <w:r>
        <w:separator/>
      </w:r>
    </w:p>
  </w:footnote>
  <w:footnote w:type="continuationSeparator" w:id="0">
    <w:p w:rsidR="005B47A0" w:rsidRDefault="005B47A0" w:rsidP="0099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1B" w:rsidRPr="00990B1B" w:rsidRDefault="00C722A5">
    <w:pPr>
      <w:pStyle w:val="Koptekst"/>
      <w:rPr>
        <w:lang w:val="nl-NL"/>
      </w:rPr>
    </w:pPr>
    <w:r>
      <w:rPr>
        <w:lang w:val="nl-NL"/>
      </w:rPr>
      <w:t>GE - § 4+5</w:t>
    </w:r>
    <w:r w:rsidR="00990B1B">
      <w:rPr>
        <w:lang w:val="nl-NL"/>
      </w:rPr>
      <w:tab/>
    </w:r>
    <w:r w:rsidR="00990B1B">
      <w:rPr>
        <w:lang w:val="nl-NL"/>
      </w:rPr>
      <w:tab/>
      <w:t>Lars van Straaten – 3D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995"/>
    <w:multiLevelType w:val="hybridMultilevel"/>
    <w:tmpl w:val="A07C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0F9"/>
    <w:multiLevelType w:val="hybridMultilevel"/>
    <w:tmpl w:val="1F7C2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A5"/>
    <w:rsid w:val="004B2A37"/>
    <w:rsid w:val="004B4BA6"/>
    <w:rsid w:val="005305CA"/>
    <w:rsid w:val="0055726C"/>
    <w:rsid w:val="005B47A0"/>
    <w:rsid w:val="0077258A"/>
    <w:rsid w:val="007A055C"/>
    <w:rsid w:val="00933323"/>
    <w:rsid w:val="009524CA"/>
    <w:rsid w:val="00990B1B"/>
    <w:rsid w:val="00AC7F08"/>
    <w:rsid w:val="00C571B7"/>
    <w:rsid w:val="00C722A5"/>
    <w:rsid w:val="00F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A055C"/>
    <w:pPr>
      <w:keepNext/>
      <w:keepLines/>
      <w:spacing w:after="0" w:line="480" w:lineRule="auto"/>
      <w:outlineLvl w:val="0"/>
    </w:pPr>
    <w:rPr>
      <w:rFonts w:asciiTheme="majorHAnsi" w:eastAsiaTheme="majorEastAsia" w:hAnsiTheme="majorHAnsi" w:cstheme="majorBidi"/>
      <w:b/>
      <w:bCs/>
      <w:sz w:val="23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0B1B"/>
  </w:style>
  <w:style w:type="paragraph" w:styleId="Voettekst">
    <w:name w:val="footer"/>
    <w:basedOn w:val="Standaard"/>
    <w:link w:val="VoettekstChar"/>
    <w:uiPriority w:val="99"/>
    <w:unhideWhenUsed/>
    <w:rsid w:val="0099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0B1B"/>
  </w:style>
  <w:style w:type="character" w:customStyle="1" w:styleId="Kop1Char">
    <w:name w:val="Kop 1 Char"/>
    <w:basedOn w:val="Standaardalinea-lettertype"/>
    <w:link w:val="Kop1"/>
    <w:uiPriority w:val="9"/>
    <w:rsid w:val="007A055C"/>
    <w:rPr>
      <w:rFonts w:asciiTheme="majorHAnsi" w:eastAsiaTheme="majorEastAsia" w:hAnsiTheme="majorHAnsi" w:cstheme="majorBidi"/>
      <w:b/>
      <w:bCs/>
      <w:sz w:val="23"/>
      <w:szCs w:val="28"/>
    </w:rPr>
  </w:style>
  <w:style w:type="paragraph" w:styleId="Lijstalinea">
    <w:name w:val="List Paragraph"/>
    <w:basedOn w:val="Standaard"/>
    <w:uiPriority w:val="34"/>
    <w:qFormat/>
    <w:rsid w:val="00530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A055C"/>
    <w:pPr>
      <w:keepNext/>
      <w:keepLines/>
      <w:spacing w:after="0" w:line="480" w:lineRule="auto"/>
      <w:outlineLvl w:val="0"/>
    </w:pPr>
    <w:rPr>
      <w:rFonts w:asciiTheme="majorHAnsi" w:eastAsiaTheme="majorEastAsia" w:hAnsiTheme="majorHAnsi" w:cstheme="majorBidi"/>
      <w:b/>
      <w:bCs/>
      <w:sz w:val="23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0B1B"/>
  </w:style>
  <w:style w:type="paragraph" w:styleId="Voettekst">
    <w:name w:val="footer"/>
    <w:basedOn w:val="Standaard"/>
    <w:link w:val="VoettekstChar"/>
    <w:uiPriority w:val="99"/>
    <w:unhideWhenUsed/>
    <w:rsid w:val="0099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0B1B"/>
  </w:style>
  <w:style w:type="character" w:customStyle="1" w:styleId="Kop1Char">
    <w:name w:val="Kop 1 Char"/>
    <w:basedOn w:val="Standaardalinea-lettertype"/>
    <w:link w:val="Kop1"/>
    <w:uiPriority w:val="9"/>
    <w:rsid w:val="007A055C"/>
    <w:rPr>
      <w:rFonts w:asciiTheme="majorHAnsi" w:eastAsiaTheme="majorEastAsia" w:hAnsiTheme="majorHAnsi" w:cstheme="majorBidi"/>
      <w:b/>
      <w:bCs/>
      <w:sz w:val="23"/>
      <w:szCs w:val="28"/>
    </w:rPr>
  </w:style>
  <w:style w:type="paragraph" w:styleId="Lijstalinea">
    <w:name w:val="List Paragraph"/>
    <w:basedOn w:val="Standaard"/>
    <w:uiPriority w:val="34"/>
    <w:qFormat/>
    <w:rsid w:val="00530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van Straaten</dc:creator>
  <cp:lastModifiedBy>Lars van Straaten</cp:lastModifiedBy>
  <cp:revision>5</cp:revision>
  <cp:lastPrinted>2013-01-26T15:35:00Z</cp:lastPrinted>
  <dcterms:created xsi:type="dcterms:W3CDTF">2013-01-26T13:58:00Z</dcterms:created>
  <dcterms:modified xsi:type="dcterms:W3CDTF">2013-01-26T15:35:00Z</dcterms:modified>
</cp:coreProperties>
</file>